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2C" w:rsidRPr="00BF2A2A" w:rsidRDefault="007A3C96" w:rsidP="00E95C2C">
      <w:pPr>
        <w:rPr>
          <w:spacing w:val="-8"/>
          <w:sz w:val="18"/>
          <w:szCs w:val="18"/>
        </w:rPr>
      </w:pPr>
      <w:r w:rsidRPr="00BF2A2A">
        <w:rPr>
          <w:spacing w:val="-8"/>
          <w:sz w:val="18"/>
          <w:szCs w:val="18"/>
        </w:rPr>
        <w:t xml:space="preserve">Страховое </w:t>
      </w:r>
      <w:r w:rsidR="00E95C2C" w:rsidRPr="00BF2A2A">
        <w:rPr>
          <w:spacing w:val="-8"/>
          <w:sz w:val="18"/>
          <w:szCs w:val="18"/>
        </w:rPr>
        <w:t>акционерное общество «ВСК»</w:t>
      </w:r>
    </w:p>
    <w:p w:rsidR="0046133A" w:rsidRPr="00BF2A2A" w:rsidRDefault="0046133A" w:rsidP="00E95C2C">
      <w:pPr>
        <w:rPr>
          <w:b/>
          <w:sz w:val="16"/>
          <w:szCs w:val="16"/>
        </w:rPr>
      </w:pPr>
      <w:r w:rsidRPr="00BF2A2A">
        <w:rPr>
          <w:b/>
          <w:sz w:val="16"/>
          <w:szCs w:val="16"/>
        </w:rPr>
        <w:t xml:space="preserve">Санкт-Петербургский филиал </w:t>
      </w:r>
    </w:p>
    <w:p w:rsidR="00E95C2C" w:rsidRPr="00BF2A2A" w:rsidRDefault="0046133A" w:rsidP="00E95C2C">
      <w:pPr>
        <w:rPr>
          <w:spacing w:val="-8"/>
          <w:sz w:val="18"/>
          <w:szCs w:val="18"/>
        </w:rPr>
      </w:pPr>
      <w:r w:rsidRPr="00BF2A2A">
        <w:rPr>
          <w:sz w:val="16"/>
          <w:szCs w:val="16"/>
        </w:rPr>
        <w:t>г. Санкт-Петербург, Петроградская сторона, Малый пр-т, д. 3</w:t>
      </w:r>
      <w:r w:rsidR="00E95C2C" w:rsidRPr="00BF2A2A">
        <w:rPr>
          <w:spacing w:val="-8"/>
          <w:sz w:val="18"/>
          <w:szCs w:val="18"/>
        </w:rPr>
        <w:t xml:space="preserve">, </w:t>
      </w:r>
      <w:r w:rsidRPr="00BF2A2A">
        <w:rPr>
          <w:sz w:val="16"/>
          <w:szCs w:val="16"/>
        </w:rPr>
        <w:t>197198</w:t>
      </w:r>
    </w:p>
    <w:p w:rsidR="00E95C2C" w:rsidRPr="00BF2A2A" w:rsidRDefault="00002FDE" w:rsidP="0046133A">
      <w:pPr>
        <w:tabs>
          <w:tab w:val="left" w:pos="2265"/>
        </w:tabs>
        <w:rPr>
          <w:spacing w:val="-8"/>
          <w:sz w:val="18"/>
          <w:szCs w:val="18"/>
        </w:rPr>
      </w:pPr>
      <w:r>
        <w:rPr>
          <w:noProof/>
          <w:spacing w:val="-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4162425</wp:posOffset>
                </wp:positionH>
                <wp:positionV relativeFrom="page">
                  <wp:posOffset>1295400</wp:posOffset>
                </wp:positionV>
                <wp:extent cx="2934335" cy="1000125"/>
                <wp:effectExtent l="0" t="0" r="0" b="9525"/>
                <wp:wrapNone/>
                <wp:docPr id="5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433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74D" w:rsidRPr="00BF2A2A" w:rsidRDefault="00F2174D" w:rsidP="00CA17BD">
                            <w:pPr>
                              <w:jc w:val="right"/>
                              <w:rPr>
                                <w:rFonts w:eastAsiaTheme="minorHAnsi"/>
                                <w:b/>
                                <w:color w:val="000000"/>
                                <w:lang w:eastAsia="en-US"/>
                              </w:rPr>
                            </w:pPr>
                            <w:r w:rsidRPr="00BF2A2A">
                              <w:rPr>
                                <w:rFonts w:eastAsiaTheme="minorHAnsi"/>
                                <w:b/>
                                <w:color w:val="000000"/>
                                <w:lang w:eastAsia="en-US"/>
                              </w:rPr>
                              <w:t>Генеральному директору</w:t>
                            </w:r>
                          </w:p>
                          <w:p w:rsidR="00F2174D" w:rsidRPr="00BF2A2A" w:rsidRDefault="00F2174D" w:rsidP="00CA17BD">
                            <w:pPr>
                              <w:jc w:val="right"/>
                              <w:rPr>
                                <w:rFonts w:eastAsiaTheme="minorHAnsi"/>
                                <w:b/>
                                <w:color w:val="000000"/>
                                <w:lang w:eastAsia="en-US"/>
                              </w:rPr>
                            </w:pPr>
                            <w:r w:rsidRPr="00BF2A2A">
                              <w:rPr>
                                <w:rFonts w:eastAsiaTheme="minorHAnsi"/>
                                <w:b/>
                                <w:color w:val="000000"/>
                                <w:lang w:eastAsia="en-US"/>
                              </w:rPr>
                              <w:t>ООО "</w:t>
                            </w:r>
                            <w:r w:rsidR="00BF2A2A" w:rsidRPr="00BF2A2A">
                              <w:rPr>
                                <w:rFonts w:eastAsiaTheme="minorHAnsi"/>
                                <w:b/>
                                <w:color w:val="000000"/>
                                <w:lang w:eastAsia="en-US"/>
                              </w:rPr>
                              <w:t>Медосмотр</w:t>
                            </w:r>
                            <w:r w:rsidRPr="00BF2A2A">
                              <w:rPr>
                                <w:rFonts w:eastAsiaTheme="minorHAnsi"/>
                                <w:b/>
                                <w:color w:val="000000"/>
                                <w:lang w:eastAsia="en-US"/>
                              </w:rPr>
                              <w:t>"</w:t>
                            </w:r>
                          </w:p>
                          <w:p w:rsidR="00157D68" w:rsidRPr="00BF2A2A" w:rsidRDefault="00BF2A2A" w:rsidP="00CA17B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F2A2A">
                              <w:rPr>
                                <w:rFonts w:eastAsiaTheme="minorHAnsi"/>
                                <w:b/>
                                <w:color w:val="000000"/>
                                <w:lang w:eastAsia="en-US"/>
                              </w:rPr>
                              <w:t>Денисенко Р. 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27.75pt;margin-top:102pt;width:231.0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" filled="f" stroked="f" strokeweight=".5pt">
                <v:path arrowok="t"/>
                <v:textbox inset="0,0,0,0">
                  <w:txbxContent>
                    <w:p w:rsidR="00F2174D" w:rsidRPr="00BF2A2A" w:rsidRDefault="00F2174D" w:rsidP="00CA17BD">
                      <w:pPr>
                        <w:jc w:val="right"/>
                        <w:rPr>
                          <w:rFonts w:eastAsiaTheme="minorHAnsi"/>
                          <w:b/>
                          <w:color w:val="000000"/>
                          <w:lang w:eastAsia="en-US"/>
                        </w:rPr>
                      </w:pPr>
                      <w:r w:rsidRPr="00BF2A2A">
                        <w:rPr>
                          <w:rFonts w:eastAsiaTheme="minorHAnsi"/>
                          <w:b/>
                          <w:color w:val="000000"/>
                          <w:lang w:eastAsia="en-US"/>
                        </w:rPr>
                        <w:t>Генеральному директору</w:t>
                      </w:r>
                    </w:p>
                    <w:p w:rsidR="00F2174D" w:rsidRPr="00BF2A2A" w:rsidRDefault="00F2174D" w:rsidP="00CA17BD">
                      <w:pPr>
                        <w:jc w:val="right"/>
                        <w:rPr>
                          <w:rFonts w:eastAsiaTheme="minorHAnsi"/>
                          <w:b/>
                          <w:color w:val="000000"/>
                          <w:lang w:eastAsia="en-US"/>
                        </w:rPr>
                      </w:pPr>
                      <w:r w:rsidRPr="00BF2A2A">
                        <w:rPr>
                          <w:rFonts w:eastAsiaTheme="minorHAnsi"/>
                          <w:b/>
                          <w:color w:val="000000"/>
                          <w:lang w:eastAsia="en-US"/>
                        </w:rPr>
                        <w:t>ООО "</w:t>
                      </w:r>
                      <w:r w:rsidR="00BF2A2A" w:rsidRPr="00BF2A2A">
                        <w:rPr>
                          <w:rFonts w:eastAsiaTheme="minorHAnsi"/>
                          <w:b/>
                          <w:color w:val="000000"/>
                          <w:lang w:eastAsia="en-US"/>
                        </w:rPr>
                        <w:t>Медосмотр</w:t>
                      </w:r>
                      <w:r w:rsidRPr="00BF2A2A">
                        <w:rPr>
                          <w:rFonts w:eastAsiaTheme="minorHAnsi"/>
                          <w:b/>
                          <w:color w:val="000000"/>
                          <w:lang w:eastAsia="en-US"/>
                        </w:rPr>
                        <w:t>"</w:t>
                      </w:r>
                    </w:p>
                    <w:p w:rsidR="00157D68" w:rsidRPr="00BF2A2A" w:rsidRDefault="00BF2A2A" w:rsidP="00CA17BD">
                      <w:pPr>
                        <w:jc w:val="right"/>
                        <w:rPr>
                          <w:b/>
                        </w:rPr>
                      </w:pPr>
                      <w:r w:rsidRPr="00BF2A2A">
                        <w:rPr>
                          <w:rFonts w:eastAsiaTheme="minorHAnsi"/>
                          <w:b/>
                          <w:color w:val="000000"/>
                          <w:lang w:eastAsia="en-US"/>
                        </w:rPr>
                        <w:t>Денисенко Р. Н.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6133A" w:rsidRPr="00BF2A2A">
        <w:rPr>
          <w:sz w:val="16"/>
          <w:szCs w:val="16"/>
        </w:rPr>
        <w:t>тел.: (812) 325-14-15, факс: (812) 325-14-16</w:t>
      </w:r>
      <w:r w:rsidR="0046133A" w:rsidRPr="00BF2A2A">
        <w:rPr>
          <w:spacing w:val="-8"/>
          <w:sz w:val="18"/>
          <w:szCs w:val="18"/>
        </w:rPr>
        <w:tab/>
      </w:r>
    </w:p>
    <w:p w:rsidR="00E95C2C" w:rsidRPr="00BF2A2A" w:rsidRDefault="002461A8" w:rsidP="00E95C2C">
      <w:pPr>
        <w:rPr>
          <w:sz w:val="16"/>
          <w:szCs w:val="16"/>
        </w:rPr>
      </w:pPr>
      <w:hyperlink r:id="rId13" w:history="1">
        <w:r w:rsidR="0046133A" w:rsidRPr="00BF2A2A">
          <w:rPr>
            <w:rStyle w:val="a9"/>
            <w:sz w:val="16"/>
            <w:szCs w:val="16"/>
          </w:rPr>
          <w:t>disp.sankt-peterburg@vsk.ru</w:t>
        </w:r>
      </w:hyperlink>
    </w:p>
    <w:p w:rsidR="0046133A" w:rsidRPr="0057483E" w:rsidRDefault="0046133A" w:rsidP="00E95C2C">
      <w:pPr>
        <w:rPr>
          <w:spacing w:val="-8"/>
        </w:rPr>
      </w:pPr>
    </w:p>
    <w:p w:rsidR="007565E7" w:rsidRPr="0057483E" w:rsidRDefault="00BF2A2A" w:rsidP="00E95C2C">
      <w:proofErr w:type="gramStart"/>
      <w:r>
        <w:rPr>
          <w:spacing w:val="-8"/>
        </w:rPr>
        <w:t>Исх. № б</w:t>
      </w:r>
      <w:proofErr w:type="gramEnd"/>
      <w:r>
        <w:rPr>
          <w:spacing w:val="-8"/>
        </w:rPr>
        <w:t>/н   от «  27</w:t>
      </w:r>
      <w:r w:rsidR="00125071" w:rsidRPr="0057483E">
        <w:rPr>
          <w:spacing w:val="-8"/>
        </w:rPr>
        <w:t xml:space="preserve"> </w:t>
      </w:r>
      <w:r w:rsidR="00E95C2C" w:rsidRPr="0057483E">
        <w:rPr>
          <w:spacing w:val="-8"/>
        </w:rPr>
        <w:t>»</w:t>
      </w:r>
      <w:r w:rsidR="00125071" w:rsidRPr="0057483E">
        <w:rPr>
          <w:spacing w:val="-8"/>
        </w:rPr>
        <w:t xml:space="preserve"> </w:t>
      </w:r>
      <w:r w:rsidR="0055421E">
        <w:rPr>
          <w:spacing w:val="-8"/>
        </w:rPr>
        <w:t xml:space="preserve"> </w:t>
      </w:r>
      <w:r>
        <w:rPr>
          <w:spacing w:val="-8"/>
        </w:rPr>
        <w:t>ноября</w:t>
      </w:r>
      <w:r w:rsidR="0055421E">
        <w:rPr>
          <w:spacing w:val="-8"/>
        </w:rPr>
        <w:t xml:space="preserve">   2020</w:t>
      </w:r>
      <w:r w:rsidR="008B1D8C" w:rsidRPr="0057483E">
        <w:rPr>
          <w:spacing w:val="-8"/>
        </w:rPr>
        <w:t xml:space="preserve"> </w:t>
      </w:r>
      <w:r w:rsidR="00125071" w:rsidRPr="0057483E">
        <w:rPr>
          <w:spacing w:val="-8"/>
        </w:rPr>
        <w:t xml:space="preserve"> </w:t>
      </w:r>
      <w:r w:rsidR="00E95C2C" w:rsidRPr="0057483E">
        <w:rPr>
          <w:spacing w:val="-8"/>
        </w:rPr>
        <w:t>г</w:t>
      </w:r>
      <w:r w:rsidR="00E95C2C" w:rsidRPr="0057483E">
        <w:t>.</w:t>
      </w:r>
    </w:p>
    <w:p w:rsidR="006C2BA3" w:rsidRPr="0057483E" w:rsidRDefault="006C2BA3" w:rsidP="00E95C2C"/>
    <w:p w:rsidR="00096B72" w:rsidRDefault="00096B72" w:rsidP="00495133">
      <w:pPr>
        <w:spacing w:line="360" w:lineRule="auto"/>
        <w:rPr>
          <w:b/>
        </w:rPr>
      </w:pPr>
    </w:p>
    <w:p w:rsidR="00F2174D" w:rsidRDefault="00F2174D" w:rsidP="00495133">
      <w:pPr>
        <w:spacing w:line="360" w:lineRule="auto"/>
        <w:rPr>
          <w:b/>
        </w:rPr>
      </w:pPr>
    </w:p>
    <w:p w:rsidR="00F2174D" w:rsidRPr="00F2174D" w:rsidRDefault="00F2174D" w:rsidP="00495133">
      <w:pPr>
        <w:spacing w:line="360" w:lineRule="auto"/>
        <w:rPr>
          <w:b/>
        </w:rPr>
      </w:pPr>
    </w:p>
    <w:p w:rsidR="0055421E" w:rsidRPr="00F2174D" w:rsidRDefault="00BF2A2A" w:rsidP="0055421E">
      <w:pPr>
        <w:tabs>
          <w:tab w:val="right" w:pos="9781"/>
        </w:tabs>
        <w:spacing w:line="360" w:lineRule="auto"/>
        <w:ind w:firstLine="55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F2A2A">
        <w:rPr>
          <w:rFonts w:eastAsiaTheme="minorHAnsi"/>
          <w:b/>
          <w:color w:val="000000"/>
          <w:lang w:eastAsia="en-US"/>
        </w:rPr>
        <w:t>Уважаемый</w:t>
      </w:r>
      <w:r w:rsidR="00F2174D" w:rsidRPr="00BF2A2A">
        <w:rPr>
          <w:rFonts w:eastAsiaTheme="minorHAnsi"/>
          <w:b/>
          <w:color w:val="000000"/>
          <w:lang w:eastAsia="en-US"/>
        </w:rPr>
        <w:t xml:space="preserve"> </w:t>
      </w:r>
      <w:r w:rsidRPr="00BF2A2A">
        <w:rPr>
          <w:rFonts w:eastAsiaTheme="minorHAnsi"/>
          <w:b/>
          <w:color w:val="000000"/>
          <w:lang w:eastAsia="en-US"/>
        </w:rPr>
        <w:t>Роман Николаевич</w:t>
      </w:r>
      <w:r w:rsidR="00F2174D" w:rsidRPr="00F2174D">
        <w:rPr>
          <w:rFonts w:eastAsiaTheme="minorHAnsi"/>
          <w:b/>
          <w:color w:val="000000"/>
          <w:sz w:val="28"/>
          <w:szCs w:val="28"/>
          <w:lang w:eastAsia="en-US"/>
        </w:rPr>
        <w:t>!</w:t>
      </w:r>
    </w:p>
    <w:p w:rsidR="00F2174D" w:rsidRPr="00F2174D" w:rsidRDefault="00F2174D" w:rsidP="0055421E">
      <w:pPr>
        <w:tabs>
          <w:tab w:val="right" w:pos="9781"/>
        </w:tabs>
        <w:spacing w:line="360" w:lineRule="auto"/>
        <w:ind w:firstLine="550"/>
        <w:jc w:val="center"/>
        <w:rPr>
          <w:rFonts w:eastAsiaTheme="minorHAnsi"/>
          <w:b/>
          <w:color w:val="000000"/>
          <w:lang w:eastAsia="en-US"/>
        </w:rPr>
      </w:pPr>
    </w:p>
    <w:p w:rsidR="0055421E" w:rsidRPr="00F2174D" w:rsidRDefault="0055421E" w:rsidP="00495133">
      <w:pPr>
        <w:tabs>
          <w:tab w:val="right" w:pos="9781"/>
        </w:tabs>
        <w:spacing w:line="360" w:lineRule="auto"/>
        <w:ind w:firstLine="550"/>
        <w:jc w:val="both"/>
      </w:pPr>
      <w:proofErr w:type="gramStart"/>
      <w:r w:rsidRPr="00F2174D">
        <w:t xml:space="preserve">САО «ВСК» выражает благодарность коллективу </w:t>
      </w:r>
      <w:r w:rsidR="00BF2A2A">
        <w:rPr>
          <w:rFonts w:eastAsiaTheme="minorHAnsi"/>
          <w:color w:val="000000"/>
          <w:lang w:eastAsia="en-US"/>
        </w:rPr>
        <w:t>ООО Медосмотр</w:t>
      </w:r>
      <w:r w:rsidR="00F2174D" w:rsidRPr="00F2174D">
        <w:rPr>
          <w:rFonts w:eastAsiaTheme="minorHAnsi"/>
          <w:color w:val="000000"/>
          <w:lang w:eastAsia="en-US"/>
        </w:rPr>
        <w:t>"</w:t>
      </w:r>
      <w:r w:rsidRPr="00F2174D">
        <w:rPr>
          <w:rFonts w:eastAsiaTheme="minorHAnsi"/>
          <w:bCs/>
          <w:lang w:eastAsia="en-US"/>
        </w:rPr>
        <w:t xml:space="preserve"> за своевременную и качественную медицинскую помощь, профессионализм и оперативность, внимательность к Застрахованным, доброжелательность и уважительное отношение к людям.</w:t>
      </w:r>
      <w:proofErr w:type="gramEnd"/>
    </w:p>
    <w:p w:rsidR="0055421E" w:rsidRPr="00F2174D" w:rsidRDefault="0055421E" w:rsidP="0055421E">
      <w:pPr>
        <w:tabs>
          <w:tab w:val="right" w:pos="9781"/>
        </w:tabs>
        <w:spacing w:line="360" w:lineRule="auto"/>
        <w:jc w:val="both"/>
      </w:pPr>
    </w:p>
    <w:p w:rsidR="0077707E" w:rsidRPr="00F2174D" w:rsidRDefault="0077707E" w:rsidP="00495133">
      <w:pPr>
        <w:tabs>
          <w:tab w:val="right" w:pos="9781"/>
        </w:tabs>
        <w:spacing w:line="360" w:lineRule="auto"/>
        <w:ind w:firstLine="550"/>
        <w:jc w:val="both"/>
      </w:pPr>
      <w:r w:rsidRPr="00F2174D">
        <w:t xml:space="preserve">Благодарим Вас за сотрудничество и надеемся на успешные партнерские отношения в дальнейшем!  </w:t>
      </w:r>
    </w:p>
    <w:p w:rsidR="000C4C78" w:rsidRPr="00F2174D" w:rsidRDefault="000C4C78" w:rsidP="000C4C78"/>
    <w:p w:rsidR="000C4C78" w:rsidRPr="00F2174D" w:rsidRDefault="000C4C78" w:rsidP="000C4C78">
      <w:pPr>
        <w:ind w:firstLine="709"/>
        <w:jc w:val="both"/>
      </w:pPr>
    </w:p>
    <w:p w:rsidR="000A75AD" w:rsidRPr="00F2174D" w:rsidRDefault="000A75AD" w:rsidP="000C4C78">
      <w:pPr>
        <w:ind w:firstLine="709"/>
        <w:jc w:val="both"/>
      </w:pPr>
    </w:p>
    <w:p w:rsidR="000A75AD" w:rsidRPr="00F2174D" w:rsidRDefault="000A75AD" w:rsidP="000C4C78">
      <w:pPr>
        <w:ind w:firstLine="709"/>
        <w:jc w:val="both"/>
      </w:pPr>
    </w:p>
    <w:p w:rsidR="000A75AD" w:rsidRPr="00F2174D" w:rsidRDefault="000A75AD" w:rsidP="000C4C78">
      <w:pPr>
        <w:ind w:firstLine="709"/>
        <w:jc w:val="both"/>
      </w:pPr>
    </w:p>
    <w:p w:rsidR="005E7BA0" w:rsidRDefault="005E7BA0" w:rsidP="0055421E">
      <w:pPr>
        <w:spacing w:line="240" w:lineRule="atLeast"/>
        <w:rPr>
          <w:rFonts w:eastAsia="Calibri"/>
          <w:noProof/>
        </w:rPr>
      </w:pPr>
    </w:p>
    <w:p w:rsidR="005E7BA0" w:rsidRDefault="005E7BA0" w:rsidP="0055421E">
      <w:pPr>
        <w:spacing w:line="240" w:lineRule="atLeast"/>
        <w:rPr>
          <w:rFonts w:eastAsia="Calibri"/>
          <w:noProof/>
        </w:rPr>
      </w:pPr>
    </w:p>
    <w:p w:rsidR="005E7BA0" w:rsidRDefault="005E7BA0" w:rsidP="0055421E">
      <w:pPr>
        <w:spacing w:line="240" w:lineRule="atLeast"/>
        <w:rPr>
          <w:rFonts w:eastAsia="Calibri"/>
          <w:noProof/>
        </w:rPr>
      </w:pPr>
    </w:p>
    <w:p w:rsidR="005E7BA0" w:rsidRDefault="005E7BA0" w:rsidP="0055421E">
      <w:pPr>
        <w:spacing w:line="240" w:lineRule="atLeast"/>
        <w:rPr>
          <w:rFonts w:eastAsia="Calibri"/>
          <w:noProof/>
        </w:rPr>
      </w:pPr>
      <w:r>
        <w:rPr>
          <w:rFonts w:eastAsia="Calibri"/>
          <w:noProof/>
        </w:rPr>
        <w:t>Руководитель Дирекции по работе с провайдерами</w:t>
      </w:r>
    </w:p>
    <w:p w:rsidR="005E7BA0" w:rsidRDefault="005E7BA0" w:rsidP="0055421E">
      <w:pPr>
        <w:spacing w:line="240" w:lineRule="atLeast"/>
        <w:rPr>
          <w:rFonts w:eastAsia="Calibri"/>
          <w:noProof/>
        </w:rPr>
      </w:pPr>
      <w:r>
        <w:rPr>
          <w:rFonts w:eastAsia="Calibri"/>
          <w:noProof/>
        </w:rPr>
        <w:t xml:space="preserve">Медицинских услуг </w:t>
      </w:r>
    </w:p>
    <w:p w:rsidR="0055421E" w:rsidRPr="0055421E" w:rsidRDefault="0055421E" w:rsidP="0055421E">
      <w:pPr>
        <w:spacing w:line="240" w:lineRule="atLeast"/>
        <w:rPr>
          <w:rFonts w:eastAsia="Calibri"/>
          <w:noProof/>
        </w:rPr>
      </w:pPr>
      <w:r w:rsidRPr="0055421E">
        <w:rPr>
          <w:rFonts w:eastAsia="Calibri"/>
          <w:noProof/>
        </w:rPr>
        <w:t xml:space="preserve">Санкт-Петербургского филиала САО «ВСК»  </w:t>
      </w:r>
    </w:p>
    <w:p w:rsidR="0055421E" w:rsidRPr="0055421E" w:rsidRDefault="0055421E" w:rsidP="00106DFE">
      <w:pPr>
        <w:spacing w:line="240" w:lineRule="atLeast"/>
        <w:rPr>
          <w:rFonts w:eastAsia="Calibri"/>
          <w:noProof/>
        </w:rPr>
      </w:pPr>
    </w:p>
    <w:p w:rsidR="000C4C78" w:rsidRPr="00001A39" w:rsidRDefault="000C4C78" w:rsidP="000C4C78">
      <w:pPr>
        <w:rPr>
          <w:bCs/>
        </w:rPr>
      </w:pPr>
      <w:r w:rsidRPr="00001A39">
        <w:rPr>
          <w:bCs/>
        </w:rPr>
        <w:t xml:space="preserve">                                                             </w:t>
      </w:r>
      <w:r w:rsidR="005E7BA0">
        <w:rPr>
          <w:bCs/>
        </w:rPr>
        <w:t xml:space="preserve">                       </w:t>
      </w:r>
      <w:r w:rsidRPr="00001A39">
        <w:rPr>
          <w:bCs/>
        </w:rPr>
        <w:t xml:space="preserve"> </w:t>
      </w:r>
      <w:r w:rsidR="005E7BA0">
        <w:rPr>
          <w:bCs/>
          <w:noProof/>
        </w:rPr>
        <w:drawing>
          <wp:inline distT="0" distB="0" distL="0" distR="0">
            <wp:extent cx="864235" cy="570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BA0">
        <w:rPr>
          <w:bCs/>
        </w:rPr>
        <w:t xml:space="preserve">    </w:t>
      </w:r>
      <w:r w:rsidRPr="00001A39">
        <w:rPr>
          <w:bCs/>
        </w:rPr>
        <w:t>/</w:t>
      </w:r>
      <w:r w:rsidR="005E7BA0">
        <w:rPr>
          <w:bCs/>
        </w:rPr>
        <w:t>Коротких И.Ю</w:t>
      </w:r>
      <w:r w:rsidR="0055421E">
        <w:rPr>
          <w:bCs/>
        </w:rPr>
        <w:t>./</w:t>
      </w:r>
    </w:p>
    <w:p w:rsidR="000C4C78" w:rsidRDefault="000C4C78" w:rsidP="000C4C78"/>
    <w:p w:rsidR="00922EE5" w:rsidRDefault="00922EE5" w:rsidP="000C4C78"/>
    <w:p w:rsidR="00922EE5" w:rsidRDefault="00922EE5" w:rsidP="000C4C78"/>
    <w:p w:rsidR="00922EE5" w:rsidRDefault="00922EE5" w:rsidP="000C4C78"/>
    <w:p w:rsidR="00922EE5" w:rsidRDefault="00922EE5" w:rsidP="000C4C78"/>
    <w:p w:rsidR="00922EE5" w:rsidRPr="00001A39" w:rsidRDefault="00922EE5" w:rsidP="000C4C78"/>
    <w:p w:rsidR="000C4C78" w:rsidRPr="00001A39" w:rsidRDefault="000C4C78" w:rsidP="000C4C78"/>
    <w:p w:rsidR="000C4C78" w:rsidRPr="0055421E" w:rsidRDefault="009E0FCD" w:rsidP="00106DFE">
      <w:pPr>
        <w:rPr>
          <w:sz w:val="14"/>
          <w:szCs w:val="14"/>
        </w:rPr>
      </w:pPr>
      <w:r w:rsidRPr="0055421E">
        <w:rPr>
          <w:sz w:val="14"/>
          <w:szCs w:val="14"/>
        </w:rPr>
        <w:t>Исполнитель</w:t>
      </w:r>
    </w:p>
    <w:p w:rsidR="000C4C78" w:rsidRPr="0055421E" w:rsidRDefault="0004661E" w:rsidP="00106DFE">
      <w:pPr>
        <w:rPr>
          <w:sz w:val="14"/>
          <w:szCs w:val="14"/>
        </w:rPr>
      </w:pPr>
      <w:r w:rsidRPr="0055421E">
        <w:rPr>
          <w:sz w:val="14"/>
          <w:szCs w:val="14"/>
        </w:rPr>
        <w:t xml:space="preserve">Коротких Ирина </w:t>
      </w:r>
    </w:p>
    <w:p w:rsidR="00106DFE" w:rsidRPr="0055421E" w:rsidRDefault="00106DFE" w:rsidP="00106DFE">
      <w:pPr>
        <w:rPr>
          <w:rFonts w:eastAsia="Calibri"/>
          <w:noProof/>
          <w:sz w:val="14"/>
          <w:szCs w:val="14"/>
        </w:rPr>
      </w:pPr>
      <w:r w:rsidRPr="0055421E">
        <w:rPr>
          <w:rFonts w:eastAsia="Calibri"/>
          <w:noProof/>
          <w:sz w:val="14"/>
          <w:szCs w:val="14"/>
        </w:rPr>
        <w:t>Руководитель  Дирекции по работе с провайдерами медицинских услуг</w:t>
      </w:r>
    </w:p>
    <w:p w:rsidR="00106DFE" w:rsidRPr="0055421E" w:rsidRDefault="00106DFE" w:rsidP="00106DFE">
      <w:pPr>
        <w:rPr>
          <w:rFonts w:eastAsia="Calibri"/>
          <w:noProof/>
          <w:sz w:val="14"/>
          <w:szCs w:val="14"/>
        </w:rPr>
      </w:pPr>
      <w:r w:rsidRPr="0055421E">
        <w:rPr>
          <w:rFonts w:eastAsia="Calibri"/>
          <w:noProof/>
          <w:sz w:val="14"/>
          <w:szCs w:val="14"/>
        </w:rPr>
        <w:t>Управления добровольного медицинского страхования</w:t>
      </w:r>
    </w:p>
    <w:p w:rsidR="00445750" w:rsidRPr="00AE7805" w:rsidRDefault="00106DFE" w:rsidP="00E95C2C">
      <w:pPr>
        <w:rPr>
          <w:rFonts w:eastAsia="Calibri"/>
          <w:noProof/>
          <w:sz w:val="14"/>
          <w:szCs w:val="14"/>
        </w:rPr>
        <w:sectPr w:rsidR="00445750" w:rsidRPr="00AE7805" w:rsidSect="0046133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2127" w:right="850" w:bottom="1134" w:left="993" w:header="708" w:footer="403" w:gutter="0"/>
          <w:cols w:space="708"/>
          <w:docGrid w:linePitch="360"/>
        </w:sectPr>
      </w:pPr>
      <w:r w:rsidRPr="0055421E">
        <w:rPr>
          <w:rFonts w:eastAsia="Calibri"/>
          <w:noProof/>
          <w:sz w:val="14"/>
          <w:szCs w:val="14"/>
        </w:rPr>
        <w:t>Санкт-Пе</w:t>
      </w:r>
      <w:r w:rsidR="00AE7805">
        <w:rPr>
          <w:rFonts w:eastAsia="Calibri"/>
          <w:noProof/>
          <w:sz w:val="14"/>
          <w:szCs w:val="14"/>
        </w:rPr>
        <w:t>тербургского филиала САО «ВСК»</w:t>
      </w:r>
      <w:bookmarkStart w:id="0" w:name="_GoBack"/>
      <w:bookmarkEnd w:id="0"/>
    </w:p>
    <w:p w:rsidR="00492F8A" w:rsidRPr="00AE7805" w:rsidRDefault="00492F8A" w:rsidP="00AE7805">
      <w:pPr>
        <w:rPr>
          <w:rFonts w:ascii="PF Bulletin Sans Pro" w:hAnsi="PF Bulletin Sans Pro"/>
        </w:rPr>
      </w:pPr>
    </w:p>
    <w:sectPr w:rsidR="00492F8A" w:rsidRPr="00AE7805" w:rsidSect="00AB68D6">
      <w:headerReference w:type="default" r:id="rId21"/>
      <w:footerReference w:type="default" r:id="rId22"/>
      <w:pgSz w:w="11906" w:h="16838"/>
      <w:pgMar w:top="1276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A8" w:rsidRDefault="002461A8" w:rsidP="005F4D70">
      <w:r>
        <w:separator/>
      </w:r>
    </w:p>
  </w:endnote>
  <w:endnote w:type="continuationSeparator" w:id="0">
    <w:p w:rsidR="002461A8" w:rsidRDefault="002461A8" w:rsidP="005F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Bulletin Sans Pro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12E" w:rsidRDefault="001221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DD2" w:rsidRDefault="00757DD2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CB695BF" wp14:editId="239B80FA">
          <wp:simplePos x="0" y="0"/>
          <wp:positionH relativeFrom="column">
            <wp:posOffset>5387340</wp:posOffset>
          </wp:positionH>
          <wp:positionV relativeFrom="paragraph">
            <wp:posOffset>-108585</wp:posOffset>
          </wp:positionV>
          <wp:extent cx="962025" cy="190500"/>
          <wp:effectExtent l="0" t="0" r="9525" b="0"/>
          <wp:wrapNone/>
          <wp:docPr id="6" name="Рисунок 6" descr="C:\Users\sergeeva\Desktop\Безымянный-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ergeeva\Desktop\Безымянный-4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12E" w:rsidRDefault="0012212E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DD2" w:rsidRPr="00C750CB" w:rsidRDefault="00757DD2" w:rsidP="00C750CB">
    <w:pPr>
      <w:pStyle w:val="a5"/>
      <w:tabs>
        <w:tab w:val="clear" w:pos="4677"/>
        <w:tab w:val="clear" w:pos="9355"/>
        <w:tab w:val="right" w:pos="8364"/>
      </w:tabs>
      <w:ind w:left="-567"/>
      <w:rPr>
        <w:spacing w:val="-8"/>
        <w:lang w:val="en-US"/>
      </w:rPr>
    </w:pPr>
    <w:r>
      <w:rPr>
        <w:noProof/>
        <w:spacing w:val="-8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-545465</wp:posOffset>
          </wp:positionV>
          <wp:extent cx="2400300" cy="809625"/>
          <wp:effectExtent l="19050" t="0" r="0" b="0"/>
          <wp:wrapNone/>
          <wp:docPr id="3" name="Рисунок 3" descr="C:\Users\sergeeva\Desktop\Безымянный-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rgeeva\Desktop\Безымянный-4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pacing w:val="-8"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5387340</wp:posOffset>
          </wp:positionH>
          <wp:positionV relativeFrom="paragraph">
            <wp:posOffset>-12065</wp:posOffset>
          </wp:positionV>
          <wp:extent cx="962025" cy="190500"/>
          <wp:effectExtent l="19050" t="0" r="9525" b="0"/>
          <wp:wrapNone/>
          <wp:docPr id="4" name="Рисунок 4" descr="C:\Users\sergeeva\Desktop\Безымянный-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ergeeva\Desktop\Безымянный-4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750CB">
      <w:rPr>
        <w:spacing w:val="-8"/>
        <w:lang w:val="en-US"/>
      </w:rPr>
      <w:tab/>
    </w:r>
    <w:r w:rsidR="00F720C0" w:rsidRPr="00C750CB">
      <w:rPr>
        <w:spacing w:val="-8"/>
        <w:lang w:val="en-US"/>
      </w:rPr>
      <w:fldChar w:fldCharType="begin"/>
    </w:r>
    <w:r w:rsidRPr="00C750CB">
      <w:rPr>
        <w:spacing w:val="-8"/>
        <w:lang w:val="en-US"/>
      </w:rPr>
      <w:instrText xml:space="preserve"> PAGE   \* MERGEFORMAT </w:instrText>
    </w:r>
    <w:r w:rsidR="00F720C0" w:rsidRPr="00C750CB">
      <w:rPr>
        <w:spacing w:val="-8"/>
        <w:lang w:val="en-US"/>
      </w:rPr>
      <w:fldChar w:fldCharType="separate"/>
    </w:r>
    <w:r w:rsidR="00AE7805">
      <w:rPr>
        <w:noProof/>
        <w:spacing w:val="-8"/>
        <w:lang w:val="en-US"/>
      </w:rPr>
      <w:t>2</w:t>
    </w:r>
    <w:r w:rsidR="00F720C0" w:rsidRPr="00C750CB">
      <w:rPr>
        <w:spacing w:val="-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A8" w:rsidRDefault="002461A8" w:rsidP="005F4D70">
      <w:r>
        <w:separator/>
      </w:r>
    </w:p>
  </w:footnote>
  <w:footnote w:type="continuationSeparator" w:id="0">
    <w:p w:rsidR="002461A8" w:rsidRDefault="002461A8" w:rsidP="005F4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12E" w:rsidRDefault="001221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DD2" w:rsidRDefault="00757DD2" w:rsidP="005F4D70">
    <w:pPr>
      <w:pStyle w:val="a3"/>
      <w:ind w:left="-142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9E33358" wp14:editId="2C358831">
          <wp:simplePos x="0" y="0"/>
          <wp:positionH relativeFrom="column">
            <wp:posOffset>-137160</wp:posOffset>
          </wp:positionH>
          <wp:positionV relativeFrom="paragraph">
            <wp:posOffset>-1905</wp:posOffset>
          </wp:positionV>
          <wp:extent cx="2400300" cy="809625"/>
          <wp:effectExtent l="0" t="0" r="0" b="9525"/>
          <wp:wrapNone/>
          <wp:docPr id="2" name="Рисунок 2" descr="C:\Users\sergeeva\Desktop\Безымянный-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rgeeva\Desktop\Безымянный-4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12E" w:rsidRDefault="0012212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DD2" w:rsidRDefault="00757DD2" w:rsidP="005F4D70">
    <w:pPr>
      <w:pStyle w:val="a3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4907"/>
    <w:multiLevelType w:val="hybridMultilevel"/>
    <w:tmpl w:val="65BAF1EA"/>
    <w:lvl w:ilvl="0" w:tplc="2B7C957C">
      <w:start w:val="1"/>
      <w:numFmt w:val="decimal"/>
      <w:lvlText w:val="3.%1."/>
      <w:lvlJc w:val="left"/>
      <w:pPr>
        <w:tabs>
          <w:tab w:val="num" w:pos="4152"/>
        </w:tabs>
        <w:ind w:left="912" w:firstLine="168"/>
      </w:pPr>
      <w:rPr>
        <w:rFonts w:cs="Times New Roman" w:hint="default"/>
        <w:b/>
      </w:rPr>
    </w:lvl>
    <w:lvl w:ilvl="1" w:tplc="5F76CF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</w:rPr>
    </w:lvl>
    <w:lvl w:ilvl="2" w:tplc="1C949C9A">
      <w:start w:val="7"/>
      <w:numFmt w:val="decimal"/>
      <w:lvlText w:val="3.%3."/>
      <w:lvlJc w:val="left"/>
      <w:pPr>
        <w:tabs>
          <w:tab w:val="num" w:pos="5052"/>
        </w:tabs>
        <w:ind w:left="1812" w:firstLine="168"/>
      </w:pPr>
      <w:rPr>
        <w:rFonts w:cs="Times New Roman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3A"/>
    <w:rsid w:val="00001DCA"/>
    <w:rsid w:val="00002FDE"/>
    <w:rsid w:val="0000741E"/>
    <w:rsid w:val="000156CB"/>
    <w:rsid w:val="0004661E"/>
    <w:rsid w:val="00046F98"/>
    <w:rsid w:val="00050455"/>
    <w:rsid w:val="0005087A"/>
    <w:rsid w:val="00096B72"/>
    <w:rsid w:val="000A75AD"/>
    <w:rsid w:val="000C4C78"/>
    <w:rsid w:val="000D3A81"/>
    <w:rsid w:val="00106DFE"/>
    <w:rsid w:val="0012212E"/>
    <w:rsid w:val="00125071"/>
    <w:rsid w:val="00143A97"/>
    <w:rsid w:val="0014473B"/>
    <w:rsid w:val="00145F36"/>
    <w:rsid w:val="00157D68"/>
    <w:rsid w:val="00184F79"/>
    <w:rsid w:val="001A0989"/>
    <w:rsid w:val="001C5F84"/>
    <w:rsid w:val="00215C9B"/>
    <w:rsid w:val="00224D59"/>
    <w:rsid w:val="00236584"/>
    <w:rsid w:val="002461A8"/>
    <w:rsid w:val="00254A25"/>
    <w:rsid w:val="00256FA6"/>
    <w:rsid w:val="00264845"/>
    <w:rsid w:val="00294A98"/>
    <w:rsid w:val="002D2917"/>
    <w:rsid w:val="002E7CA0"/>
    <w:rsid w:val="00326BE2"/>
    <w:rsid w:val="003272D8"/>
    <w:rsid w:val="003452C2"/>
    <w:rsid w:val="00355427"/>
    <w:rsid w:val="0039686F"/>
    <w:rsid w:val="003A7E2B"/>
    <w:rsid w:val="003C2A3B"/>
    <w:rsid w:val="003C6656"/>
    <w:rsid w:val="003C6B43"/>
    <w:rsid w:val="00406754"/>
    <w:rsid w:val="00426A86"/>
    <w:rsid w:val="004438FB"/>
    <w:rsid w:val="00445750"/>
    <w:rsid w:val="00455500"/>
    <w:rsid w:val="0046133A"/>
    <w:rsid w:val="0046163B"/>
    <w:rsid w:val="0049205D"/>
    <w:rsid w:val="00492F8A"/>
    <w:rsid w:val="00495133"/>
    <w:rsid w:val="004A37A9"/>
    <w:rsid w:val="004C3AB9"/>
    <w:rsid w:val="004D2FD8"/>
    <w:rsid w:val="004E31C0"/>
    <w:rsid w:val="004F74E3"/>
    <w:rsid w:val="00532921"/>
    <w:rsid w:val="0055421E"/>
    <w:rsid w:val="0057483E"/>
    <w:rsid w:val="005854ED"/>
    <w:rsid w:val="005B69B4"/>
    <w:rsid w:val="005E7BA0"/>
    <w:rsid w:val="005F4D70"/>
    <w:rsid w:val="006016F7"/>
    <w:rsid w:val="00632D84"/>
    <w:rsid w:val="00635F9E"/>
    <w:rsid w:val="00674C06"/>
    <w:rsid w:val="00681C58"/>
    <w:rsid w:val="006C2BA3"/>
    <w:rsid w:val="006F6437"/>
    <w:rsid w:val="007372AF"/>
    <w:rsid w:val="00746DCD"/>
    <w:rsid w:val="007565E7"/>
    <w:rsid w:val="00757DD2"/>
    <w:rsid w:val="0077707E"/>
    <w:rsid w:val="00783E93"/>
    <w:rsid w:val="007A3C96"/>
    <w:rsid w:val="00807521"/>
    <w:rsid w:val="00830F12"/>
    <w:rsid w:val="0083137D"/>
    <w:rsid w:val="00864A3E"/>
    <w:rsid w:val="00885ED7"/>
    <w:rsid w:val="008A5A97"/>
    <w:rsid w:val="008B1D8C"/>
    <w:rsid w:val="008C11EE"/>
    <w:rsid w:val="008C358F"/>
    <w:rsid w:val="008F6FED"/>
    <w:rsid w:val="0090084B"/>
    <w:rsid w:val="0092025D"/>
    <w:rsid w:val="00922EE5"/>
    <w:rsid w:val="00925DE1"/>
    <w:rsid w:val="00950630"/>
    <w:rsid w:val="00973E11"/>
    <w:rsid w:val="0098456A"/>
    <w:rsid w:val="009E0FCD"/>
    <w:rsid w:val="00A1595F"/>
    <w:rsid w:val="00A652FD"/>
    <w:rsid w:val="00A703E2"/>
    <w:rsid w:val="00A80A54"/>
    <w:rsid w:val="00AA121A"/>
    <w:rsid w:val="00AB68D6"/>
    <w:rsid w:val="00AE56C9"/>
    <w:rsid w:val="00AE7805"/>
    <w:rsid w:val="00B02C64"/>
    <w:rsid w:val="00B2640E"/>
    <w:rsid w:val="00B9365D"/>
    <w:rsid w:val="00BA640D"/>
    <w:rsid w:val="00BC55D8"/>
    <w:rsid w:val="00BD27D2"/>
    <w:rsid w:val="00BF2A2A"/>
    <w:rsid w:val="00BF4B1A"/>
    <w:rsid w:val="00C30D82"/>
    <w:rsid w:val="00C47161"/>
    <w:rsid w:val="00C56CD7"/>
    <w:rsid w:val="00C750CB"/>
    <w:rsid w:val="00C81A27"/>
    <w:rsid w:val="00CA17BD"/>
    <w:rsid w:val="00D134BE"/>
    <w:rsid w:val="00D420A5"/>
    <w:rsid w:val="00D56037"/>
    <w:rsid w:val="00D90B98"/>
    <w:rsid w:val="00DC7C27"/>
    <w:rsid w:val="00DF596C"/>
    <w:rsid w:val="00E25EAB"/>
    <w:rsid w:val="00E504CD"/>
    <w:rsid w:val="00E6345C"/>
    <w:rsid w:val="00E95C2C"/>
    <w:rsid w:val="00ED11A2"/>
    <w:rsid w:val="00EE3078"/>
    <w:rsid w:val="00F028D0"/>
    <w:rsid w:val="00F2174D"/>
    <w:rsid w:val="00F5025B"/>
    <w:rsid w:val="00F720C0"/>
    <w:rsid w:val="00F8249F"/>
    <w:rsid w:val="00F8281A"/>
    <w:rsid w:val="00F94042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D7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F4D70"/>
  </w:style>
  <w:style w:type="paragraph" w:styleId="a5">
    <w:name w:val="footer"/>
    <w:basedOn w:val="a"/>
    <w:link w:val="a6"/>
    <w:uiPriority w:val="99"/>
    <w:unhideWhenUsed/>
    <w:rsid w:val="005F4D7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F4D70"/>
  </w:style>
  <w:style w:type="paragraph" w:styleId="a7">
    <w:name w:val="Balloon Text"/>
    <w:basedOn w:val="a"/>
    <w:link w:val="a8"/>
    <w:uiPriority w:val="99"/>
    <w:semiHidden/>
    <w:unhideWhenUsed/>
    <w:rsid w:val="005F4D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D7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6133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46F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D7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F4D70"/>
  </w:style>
  <w:style w:type="paragraph" w:styleId="a5">
    <w:name w:val="footer"/>
    <w:basedOn w:val="a"/>
    <w:link w:val="a6"/>
    <w:uiPriority w:val="99"/>
    <w:unhideWhenUsed/>
    <w:rsid w:val="005F4D7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F4D70"/>
  </w:style>
  <w:style w:type="paragraph" w:styleId="a7">
    <w:name w:val="Balloon Text"/>
    <w:basedOn w:val="a"/>
    <w:link w:val="a8"/>
    <w:uiPriority w:val="99"/>
    <w:semiHidden/>
    <w:unhideWhenUsed/>
    <w:rsid w:val="005F4D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D7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6133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46F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disp.sankt-peterburg@vsk.r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emf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l18_562\&#1056;&#1072;&#1073;&#1086;&#1095;&#1080;&#1081;%20&#1089;&#1090;&#1086;&#1083;\&#1060;&#1080;&#1088;&#1084;&#1077;&#1085;&#1085;&#1099;&#1081;%20&#1073;&#1083;&#1072;&#1085;&#1082;%20&#1042;&#1057;&#1050;_2012_&#1076;&#1083;&#1103;%20&#1092;&#1080;&#1083;&#1080;&#1072;&#1083;&#1086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0x0101004C31D8458D96B645ACCADC3F682807F2</ContentTypeId>
    <TemplateUrl xmlns="http://schemas.microsoft.com/sharepoint/v3" xsi:nil="true"/>
    <_SourceUrl xmlns="http://schemas.microsoft.com/sharepoint/v3" xsi:nil="true"/>
    <xd_ProgID xmlns="http://schemas.microsoft.com/sharepoint/v3" xsi:nil="true"/>
    <_x0424__x043e__x0440__x043c__x0430__x0442__x0020__x0444__x0430__x0439__x043b__x0430_ xmlns="afbf4f28-7d3c-4f66-983a-cd42fb3571f9">.dotx</_x0424__x043e__x0440__x043c__x0430__x0442__x0020__x0444__x0430__x0439__x043b__x0430_>
    <Order xmlns="http://schemas.microsoft.com/sharepoint/v3" xsi:nil="true"/>
    <_SharedFileIndex xmlns="http://schemas.microsoft.com/sharepoint/v3" xsi:nil="true"/>
    <MetaInfo xmlns="http://schemas.microsoft.com/sharepoint/v3" xsi:nil="true"/>
    <_dlc_DocId xmlns="5599f490-7d26-4049-b445-3571080a7ba8">VS2QX4TCUVMJ-226-2352</_dlc_DocId>
    <_dlc_DocIdUrl xmlns="5599f490-7d26-4049-b445-3571080a7ba8">
      <Url>http://vskportal3/SiteDirectory/marketing/_layouts/DocIdRedir.aspx?ID=VS2QX4TCUVMJ-226-2352</Url>
      <Description>VS2QX4TCUVMJ-226-2352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31D8458D96B645ACCADC3F682807F2" ma:contentTypeVersion="1" ma:contentTypeDescription="Создание документа." ma:contentTypeScope="" ma:versionID="0e4fe166bc797478bc960812eea624b3">
  <xsd:schema xmlns:xsd="http://www.w3.org/2001/XMLSchema" xmlns:xs="http://www.w3.org/2001/XMLSchema" xmlns:p="http://schemas.microsoft.com/office/2006/metadata/properties" xmlns:ns1="http://schemas.microsoft.com/sharepoint/v3" xmlns:ns2="afbf4f28-7d3c-4f66-983a-cd42fb3571f9" xmlns:ns3="5599f490-7d26-4049-b445-3571080a7ba8" targetNamespace="http://schemas.microsoft.com/office/2006/metadata/properties" ma:root="true" ma:fieldsID="3c02f312e621314f0498a610ffb03baa" ns1:_="" ns2:_="" ns3:_="">
    <xsd:import namespace="http://schemas.microsoft.com/sharepoint/v3"/>
    <xsd:import namespace="afbf4f28-7d3c-4f66-983a-cd42fb3571f9"/>
    <xsd:import namespace="5599f490-7d26-4049-b445-3571080a7ba8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2:_x0424__x043e__x0440__x043c__x0430__x0442__x0020__x0444__x0430__x0439__x043b__x0430_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0" nillable="true" ma:displayName="Заметки утверждающего" ma:hidden="true" ma:internalName="_ModerationComments" ma:readOnly="true">
      <xsd:simpleType>
        <xsd:restriction base="dms:Note"/>
      </xsd:simpleType>
    </xsd:element>
    <xsd:element name="File_x0020_Type" ma:index="4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5" nillable="true" ma:displayName="Тип HTML-файла" ma:hidden="true" ma:internalName="HTML_x0020_File_x0020_Type" ma:readOnly="true">
      <xsd:simpleType>
        <xsd:restriction base="dms:Text"/>
      </xsd:simpleType>
    </xsd:element>
    <xsd:element name="_SourceUrl" ma:index="6" nillable="true" ma:displayName="Исходный URL-адрес" ma:hidden="true" ma:internalName="_SourceUrl">
      <xsd:simpleType>
        <xsd:restriction base="dms:Text"/>
      </xsd:simpleType>
    </xsd:element>
    <xsd:element name="_SharedFileIndex" ma:index="7" nillable="true" ma:displayName="Индекс общего файла" ma:hidden="true" ma:internalName="_SharedFileIndex">
      <xsd:simpleType>
        <xsd:restriction base="dms:Text"/>
      </xsd:simpleType>
    </xsd:element>
    <xsd:element name="ContentTypeId" ma:index="9" nillable="true" ma:displayName="Идентификатор типа контента" ma:hidden="true" ma:internalName="ContentTypeId" ma:readOnly="true">
      <xsd:simpleType>
        <xsd:restriction base="dms:Unknown"/>
      </xsd:simpleType>
    </xsd:element>
    <xsd:element name="TemplateUrl" ma:index="10" nillable="true" ma:displayName="Ссылка на шаблон" ma:hidden="true" ma:internalName="TemplateUrl">
      <xsd:simpleType>
        <xsd:restriction base="dms:Text"/>
      </xsd:simpleType>
    </xsd:element>
    <xsd:element name="xd_ProgID" ma:index="11" nillable="true" ma:displayName="Ссылка на HTML-файл" ma:hidden="true" ma:internalName="xd_ProgID">
      <xsd:simpleType>
        <xsd:restriction base="dms:Text"/>
      </xsd:simpleType>
    </xsd:element>
    <xsd:element name="xd_Signature" ma:index="12" nillable="true" ma:displayName="Подписан" ma:hidden="true" ma:internalName="xd_Signature" ma:readOnly="true">
      <xsd:simpleType>
        <xsd:restriction base="dms:Boolean"/>
      </xsd:simpleType>
    </xsd:element>
    <xsd:element name="ID" ma:index="14" nillable="true" ma:displayName="ИД" ma:internalName="ID" ma:readOnly="true">
      <xsd:simpleType>
        <xsd:restriction base="dms:Unknown"/>
      </xsd:simpleType>
    </xsd:element>
    <xsd:element name="Author" ma:index="17" nillable="true" ma:displayName="Кем создано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9" nillable="true" ma:displayName="кем изменено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0" nillable="true" ma:displayName="Имеет копии" ma:hidden="true" ma:internalName="_HasCopyDestinations" ma:readOnly="true">
      <xsd:simpleType>
        <xsd:restriction base="dms:Boolean"/>
      </xsd:simpleType>
    </xsd:element>
    <xsd:element name="_CopySource" ma:index="21" nillable="true" ma:displayName="Источник копии" ma:internalName="_CopySource" ma:readOnly="true">
      <xsd:simpleType>
        <xsd:restriction base="dms:Text"/>
      </xsd:simpleType>
    </xsd:element>
    <xsd:element name="_ModerationStatus" ma:index="22" nillable="true" ma:displayName="Состояние утверждения" ma:default="0" ma:hidden="true" ma:internalName="_ModerationStatus" ma:readOnly="true">
      <xsd:simpleType>
        <xsd:restriction base="dms:Unknown"/>
      </xsd:simpleType>
    </xsd:element>
    <xsd:element name="FileRef" ma:index="23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DirRef" ma:index="24" nillable="true" ma:displayName="Путь" ma:hidden="true" ma:list="Docs" ma:internalName="FileDirRef" ma:readOnly="true" ma:showField="DirName">
      <xsd:simpleType>
        <xsd:restriction base="dms:Lookup"/>
      </xsd:simpleType>
    </xsd:element>
    <xsd:element name="Last_x0020_Modified" ma:index="25" nillable="true" ma:displayName="Изменен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6" nillable="true" ma:displayName="Создан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7" nillable="true" ma:displayName="Размер файла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28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SortBehavior" ma:index="29" nillable="true" ma:displayName="Тип сортировки" ma:hidden="true" ma:list="Docs" ma:internalName="SortBehavior" ma:readOnly="true" ma:showField="SortBehavior">
      <xsd:simpleType>
        <xsd:restriction base="dms:Lookup"/>
      </xsd:simpleType>
    </xsd:element>
    <xsd:element name="CheckedOutUserId" ma:index="31" nillable="true" ma:displayName="Идентификатор пользователя, который извлек элемент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2" nillable="true" ma:displayName="Извлечен на локальный компьютер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3" nillable="true" ma:displayName="Кем извлечено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4" nillable="true" ma:displayName="Уникальный идентификатор" ma:hidden="true" ma:list="Docs" ma:internalName="UniqueId" ma:readOnly="true" ma:showField="UniqueId">
      <xsd:simpleType>
        <xsd:restriction base="dms:Lookup"/>
      </xsd:simpleType>
    </xsd:element>
    <xsd:element name="SyncClientId" ma:index="35" nillable="true" ma:displayName="Идентификатор клиента" ma:hidden="true" ma:list="Docs" ma:internalName="SyncClientId" ma:readOnly="true" ma:showField="SyncClientId">
      <xsd:simpleType>
        <xsd:restriction base="dms:Lookup"/>
      </xsd:simpleType>
    </xsd:element>
    <xsd:element name="ProgId" ma:index="36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7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8" nillable="true" ma:displayName="Наличие вирусов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9" nillable="true" ma:displayName="Кем извлечено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0" nillable="true" ma:displayName="Заметки к возврату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Контейнер свойств" ma:hidden="true" ma:list="Docs" ma:internalName="MetaInfo" ma:showField="MetaInfo">
      <xsd:simpleType>
        <xsd:restriction base="dms:Lookup"/>
      </xsd:simpleType>
    </xsd:element>
    <xsd:element name="_Level" ma:index="54" nillable="true" ma:displayName="Уровень" ma:hidden="true" ma:internalName="_Level" ma:readOnly="true">
      <xsd:simpleType>
        <xsd:restriction base="dms:Unknown"/>
      </xsd:simpleType>
    </xsd:element>
    <xsd:element name="_IsCurrentVersion" ma:index="55" nillable="true" ma:displayName="Является текущей версией" ma:hidden="true" ma:internalName="_IsCurrentVersion" ma:readOnly="true">
      <xsd:simpleType>
        <xsd:restriction base="dms:Boolean"/>
      </xsd:simpleType>
    </xsd:element>
    <xsd:element name="ItemChildCount" ma:index="56" nillable="true" ma:displayName="Число дочерних элементов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7" nillable="true" ma:displayName="Число дочерних папок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1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2" nillable="true" ma:displayName="Версия ИП" ma:hidden="true" ma:internalName="_UIVersion" ma:readOnly="true">
      <xsd:simpleType>
        <xsd:restriction base="dms:Unknown"/>
      </xsd:simpleType>
    </xsd:element>
    <xsd:element name="_UIVersionString" ma:index="63" nillable="true" ma:displayName="Версия" ma:internalName="_UIVersionString" ma:readOnly="true">
      <xsd:simpleType>
        <xsd:restriction base="dms:Text"/>
      </xsd:simpleType>
    </xsd:element>
    <xsd:element name="InstanceID" ma:index="64" nillable="true" ma:displayName="Идентификатор экземпляра" ma:hidden="true" ma:internalName="InstanceID" ma:readOnly="true">
      <xsd:simpleType>
        <xsd:restriction base="dms:Unknown"/>
      </xsd:simpleType>
    </xsd:element>
    <xsd:element name="Order" ma:index="65" nillable="true" ma:displayName="Порядок" ma:hidden="true" ma:internalName="Order">
      <xsd:simpleType>
        <xsd:restriction base="dms:Number"/>
      </xsd:simpleType>
    </xsd:element>
    <xsd:element name="GUID" ma:index="66" nillable="true" ma:displayName="Идентификатор GUID" ma:hidden="true" ma:internalName="GUID" ma:readOnly="true">
      <xsd:simpleType>
        <xsd:restriction base="dms:Unknown"/>
      </xsd:simpleType>
    </xsd:element>
    <xsd:element name="WorkflowVersion" ma:index="67" nillable="true" ma:displayName="Версия рабочего процесса" ma:hidden="true" ma:internalName="WorkflowVersion" ma:readOnly="true">
      <xsd:simpleType>
        <xsd:restriction base="dms:Unknown"/>
      </xsd:simpleType>
    </xsd:element>
    <xsd:element name="WorkflowInstanceID" ma:index="68" nillable="true" ma:displayName="Идентификатор экземпляра рабочего процесса" ma:hidden="true" ma:internalName="WorkflowInstanceID" ma:readOnly="true">
      <xsd:simpleType>
        <xsd:restriction base="dms:Unknown"/>
      </xsd:simpleType>
    </xsd:element>
    <xsd:element name="ParentVersionString" ma:index="69" nillable="true" ma:displayName="Исходная версия (преобразованный документ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0" nillable="true" ma:displayName="Исходное название (преобразованный документ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1" nillable="true" ma:displayName="Число параллельно обрабатываемых документов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f4f28-7d3c-4f66-983a-cd42fb3571f9" elementFormDefault="qualified">
    <xsd:import namespace="http://schemas.microsoft.com/office/2006/documentManagement/types"/>
    <xsd:import namespace="http://schemas.microsoft.com/office/infopath/2007/PartnerControls"/>
    <xsd:element name="_x0424__x043e__x0440__x043c__x0430__x0442__x0020__x0444__x0430__x0439__x043b__x0430_" ma:index="13" nillable="true" ma:displayName="Формат файла" ma:description="Расширение файла" ma:internalName="_x0424__x043e__x0440__x043c__x0430__x0442__x0020__x0444__x0430__x0439__x043b__x0430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9f490-7d26-4049-b445-3571080a7ba8" elementFormDefault="qualified">
    <xsd:import namespace="http://schemas.microsoft.com/office/2006/documentManagement/types"/>
    <xsd:import namespace="http://schemas.microsoft.com/office/infopath/2007/PartnerControls"/>
    <xsd:element name="_dlc_DocId" ma:index="7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563BE-97E0-455A-9257-93D0931639E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ECB87E0-13C5-4734-97D1-B382591C42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fbf4f28-7d3c-4f66-983a-cd42fb3571f9"/>
    <ds:schemaRef ds:uri="5599f490-7d26-4049-b445-3571080a7ba8"/>
  </ds:schemaRefs>
</ds:datastoreItem>
</file>

<file path=customXml/itemProps3.xml><?xml version="1.0" encoding="utf-8"?>
<ds:datastoreItem xmlns:ds="http://schemas.openxmlformats.org/officeDocument/2006/customXml" ds:itemID="{0B09DC7C-4D3E-4907-9AC4-A97BFBE37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bf4f28-7d3c-4f66-983a-cd42fb3571f9"/>
    <ds:schemaRef ds:uri="5599f490-7d26-4049-b445-3571080a7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752A64-FDA6-49C8-8EB9-46519EEE2B2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E248C17-FC40-45DC-82DE-8C598FED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ВСК_2012_для филиалов</Template>
  <TotalTime>2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 в формате .dotx</vt:lpstr>
    </vt:vector>
  </TitlesOfParts>
  <Company>VSK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 в формате .dotx</dc:title>
  <dc:creator>Асманова Римма Ринатовна</dc:creator>
  <cp:lastModifiedBy>User Windows</cp:lastModifiedBy>
  <cp:revision>3</cp:revision>
  <cp:lastPrinted>2020-03-26T10:06:00Z</cp:lastPrinted>
  <dcterms:created xsi:type="dcterms:W3CDTF">2021-07-22T09:34:00Z</dcterms:created>
  <dcterms:modified xsi:type="dcterms:W3CDTF">2021-07-22T09:47:00Z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8d85ec1f-d5af-45b2-89b8-ffd6d990917e</vt:lpwstr>
  </property>
</Properties>
</file>